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01AF1" w:rsidRDefault="0007629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Formato de presentación de propuesta de innovación</w:t>
      </w:r>
    </w:p>
    <w:p w:rsidR="00E01AF1" w:rsidRDefault="0007629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Proceso de Admisión 2024-</w:t>
      </w:r>
      <w:r w:rsidR="00AD7AC9">
        <w:rPr>
          <w:b/>
          <w:sz w:val="24"/>
          <w:szCs w:val="24"/>
        </w:rPr>
        <w:t>2</w:t>
      </w:r>
    </w:p>
    <w:p w:rsidR="00E01AF1" w:rsidRDefault="00E01AF1"/>
    <w:p w:rsidR="00E01AF1" w:rsidRDefault="0007629D">
      <w:r>
        <w:t>El desarrollo de las tres secciones debe ser máximo en tres caras.</w:t>
      </w:r>
    </w:p>
    <w:p w:rsidR="00E01AF1" w:rsidRDefault="00E01AF1"/>
    <w:tbl>
      <w:tblPr>
        <w:tblStyle w:val="a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E01AF1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1AF1" w:rsidRDefault="0007629D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Sección 1: Identificación del problema</w:t>
            </w:r>
          </w:p>
        </w:tc>
      </w:tr>
    </w:tbl>
    <w:p w:rsidR="00E01AF1" w:rsidRDefault="00E01AF1"/>
    <w:p w:rsidR="00E01AF1" w:rsidRDefault="0007629D">
      <w:pPr>
        <w:jc w:val="both"/>
      </w:pPr>
      <w:r>
        <w:t>En esta sección se recomienda identificar un problema público relevante. Este problema puede ser de distinta naturaleza, por ejemplo, (1) problemas de afectación directa a la sociedad, (2) problemas por el inadecuado desempeño de los servicios de las intervenciones públicas o (3) problemas por el inadecuado desempeño de los sistemas administrativos del Estado. En cualquier ejemplo el problema puede describirse a partir de un caso peruano a nivel nacional, regional o local. Se debe evidenciar el problema con datos citando fuentes y bibliografía.</w:t>
      </w:r>
    </w:p>
    <w:p w:rsidR="00E01AF1" w:rsidRDefault="00E01AF1"/>
    <w:tbl>
      <w:tblPr>
        <w:tblStyle w:val="a0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E01AF1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1AF1" w:rsidRDefault="0007629D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Sección 2: Propuesta de innovación</w:t>
            </w:r>
          </w:p>
        </w:tc>
      </w:tr>
    </w:tbl>
    <w:p w:rsidR="00E01AF1" w:rsidRDefault="00E01AF1"/>
    <w:p w:rsidR="00E01AF1" w:rsidRDefault="0007629D">
      <w:r>
        <w:t>Se espera que la propuesta de innovación sea creativa (diferente a las actuales soluciones que se hayan planteado al problema). Se debe fundamentar citando fuentes y bibliografía.</w:t>
      </w:r>
    </w:p>
    <w:p w:rsidR="00E01AF1" w:rsidRDefault="00E01AF1"/>
    <w:tbl>
      <w:tblPr>
        <w:tblStyle w:val="a1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E01AF1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1AF1" w:rsidRDefault="0007629D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Sección 3: ¿Con qué Objetivos de Desarrollo Sostenible (ODS</w:t>
            </w:r>
            <w:r>
              <w:rPr>
                <w:b/>
                <w:vertAlign w:val="superscript"/>
              </w:rPr>
              <w:footnoteReference w:id="1"/>
            </w:r>
            <w:r>
              <w:rPr>
                <w:b/>
              </w:rPr>
              <w:t>) vincula su propuesta?</w:t>
            </w:r>
          </w:p>
        </w:tc>
      </w:tr>
    </w:tbl>
    <w:p w:rsidR="00E01AF1" w:rsidRDefault="00E01AF1"/>
    <w:p w:rsidR="00E01AF1" w:rsidRDefault="0007629D">
      <w:r>
        <w:t>Marque con una x en la siguiente tabla (puede ser más de uno)</w:t>
      </w:r>
    </w:p>
    <w:p w:rsidR="00E01AF1" w:rsidRDefault="00E01AF1"/>
    <w:tbl>
      <w:tblPr>
        <w:tblStyle w:val="a2"/>
        <w:tblW w:w="901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05"/>
        <w:gridCol w:w="2775"/>
        <w:gridCol w:w="390"/>
        <w:gridCol w:w="2490"/>
        <w:gridCol w:w="330"/>
        <w:gridCol w:w="2625"/>
      </w:tblGrid>
      <w:tr w:rsidR="00E01AF1">
        <w:trPr>
          <w:jc w:val="center"/>
        </w:trPr>
        <w:tc>
          <w:tcPr>
            <w:tcW w:w="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01AF1" w:rsidRDefault="00E01AF1">
            <w:pPr>
              <w:widowControl w:val="0"/>
              <w:spacing w:line="240" w:lineRule="auto"/>
            </w:pPr>
          </w:p>
        </w:tc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01AF1" w:rsidRDefault="0007629D">
            <w:pPr>
              <w:widowControl w:val="0"/>
              <w:spacing w:line="240" w:lineRule="auto"/>
            </w:pPr>
            <w:r>
              <w:t>ODS1: Fin de la pobreza</w:t>
            </w:r>
          </w:p>
        </w:tc>
        <w:tc>
          <w:tcPr>
            <w:tcW w:w="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01AF1" w:rsidRDefault="00E01AF1">
            <w:pPr>
              <w:widowControl w:val="0"/>
              <w:spacing w:line="240" w:lineRule="auto"/>
            </w:pP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01AF1" w:rsidRDefault="0007629D">
            <w:pPr>
              <w:widowControl w:val="0"/>
              <w:spacing w:line="240" w:lineRule="auto"/>
            </w:pPr>
            <w:r>
              <w:t>ODS2: Hambre cero</w:t>
            </w:r>
          </w:p>
        </w:tc>
        <w:tc>
          <w:tcPr>
            <w:tcW w:w="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01AF1" w:rsidRDefault="00E01AF1">
            <w:pPr>
              <w:widowControl w:val="0"/>
              <w:spacing w:line="240" w:lineRule="auto"/>
            </w:pPr>
          </w:p>
        </w:tc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01AF1" w:rsidRDefault="0007629D">
            <w:pPr>
              <w:widowControl w:val="0"/>
              <w:spacing w:line="240" w:lineRule="auto"/>
            </w:pPr>
            <w:r>
              <w:t>ODS3: Salud y bienestar</w:t>
            </w:r>
          </w:p>
        </w:tc>
      </w:tr>
      <w:tr w:rsidR="00E01AF1">
        <w:trPr>
          <w:jc w:val="center"/>
        </w:trPr>
        <w:tc>
          <w:tcPr>
            <w:tcW w:w="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01AF1" w:rsidRDefault="00E01AF1">
            <w:pPr>
              <w:widowControl w:val="0"/>
              <w:spacing w:line="240" w:lineRule="auto"/>
            </w:pPr>
          </w:p>
        </w:tc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01AF1" w:rsidRDefault="0007629D">
            <w:pPr>
              <w:widowControl w:val="0"/>
              <w:spacing w:line="240" w:lineRule="auto"/>
            </w:pPr>
            <w:r>
              <w:t>ODS4: Educación de calidad</w:t>
            </w:r>
          </w:p>
        </w:tc>
        <w:tc>
          <w:tcPr>
            <w:tcW w:w="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01AF1" w:rsidRDefault="00E01AF1">
            <w:pPr>
              <w:widowControl w:val="0"/>
              <w:spacing w:line="240" w:lineRule="auto"/>
            </w:pP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01AF1" w:rsidRDefault="0007629D">
            <w:pPr>
              <w:widowControl w:val="0"/>
              <w:spacing w:line="240" w:lineRule="auto"/>
            </w:pPr>
            <w:r>
              <w:t>ODS5: Igualdad de género</w:t>
            </w:r>
          </w:p>
        </w:tc>
        <w:tc>
          <w:tcPr>
            <w:tcW w:w="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01AF1" w:rsidRDefault="00E01AF1">
            <w:pPr>
              <w:widowControl w:val="0"/>
              <w:spacing w:line="240" w:lineRule="auto"/>
            </w:pPr>
          </w:p>
        </w:tc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01AF1" w:rsidRDefault="0007629D">
            <w:pPr>
              <w:widowControl w:val="0"/>
              <w:spacing w:line="240" w:lineRule="auto"/>
            </w:pPr>
            <w:r>
              <w:t>ODS6: Agua limpia y saneamiento</w:t>
            </w:r>
          </w:p>
        </w:tc>
      </w:tr>
      <w:tr w:rsidR="00E01AF1">
        <w:trPr>
          <w:jc w:val="center"/>
        </w:trPr>
        <w:tc>
          <w:tcPr>
            <w:tcW w:w="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01AF1" w:rsidRDefault="00E01AF1">
            <w:pPr>
              <w:widowControl w:val="0"/>
              <w:spacing w:line="240" w:lineRule="auto"/>
            </w:pPr>
          </w:p>
        </w:tc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01AF1" w:rsidRDefault="0007629D">
            <w:pPr>
              <w:widowControl w:val="0"/>
              <w:spacing w:line="240" w:lineRule="auto"/>
            </w:pPr>
            <w:r>
              <w:t>ODS7: Energía asequible y no contaminante</w:t>
            </w:r>
          </w:p>
        </w:tc>
        <w:tc>
          <w:tcPr>
            <w:tcW w:w="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01AF1" w:rsidRDefault="00E01AF1">
            <w:pPr>
              <w:widowControl w:val="0"/>
              <w:spacing w:line="240" w:lineRule="auto"/>
            </w:pP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01AF1" w:rsidRDefault="0007629D">
            <w:pPr>
              <w:widowControl w:val="0"/>
              <w:spacing w:line="240" w:lineRule="auto"/>
            </w:pPr>
            <w:r>
              <w:t>ODS8: Trabajo decente y crecimiento económico</w:t>
            </w:r>
          </w:p>
        </w:tc>
        <w:tc>
          <w:tcPr>
            <w:tcW w:w="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01AF1" w:rsidRDefault="00E01AF1">
            <w:pPr>
              <w:widowControl w:val="0"/>
              <w:spacing w:line="240" w:lineRule="auto"/>
            </w:pPr>
          </w:p>
        </w:tc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01AF1" w:rsidRDefault="0007629D">
            <w:pPr>
              <w:widowControl w:val="0"/>
              <w:spacing w:line="240" w:lineRule="auto"/>
            </w:pPr>
            <w:r>
              <w:t>ODS9: Industria, innovación e infraestructura</w:t>
            </w:r>
          </w:p>
        </w:tc>
      </w:tr>
      <w:tr w:rsidR="00E01AF1">
        <w:trPr>
          <w:jc w:val="center"/>
        </w:trPr>
        <w:tc>
          <w:tcPr>
            <w:tcW w:w="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01AF1" w:rsidRDefault="00E01AF1">
            <w:pPr>
              <w:widowControl w:val="0"/>
              <w:spacing w:line="240" w:lineRule="auto"/>
            </w:pPr>
          </w:p>
        </w:tc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01AF1" w:rsidRDefault="0007629D">
            <w:pPr>
              <w:widowControl w:val="0"/>
              <w:spacing w:line="240" w:lineRule="auto"/>
            </w:pPr>
            <w:r>
              <w:t>ODS10: Reducción de las desigualdades</w:t>
            </w:r>
          </w:p>
        </w:tc>
        <w:tc>
          <w:tcPr>
            <w:tcW w:w="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01AF1" w:rsidRDefault="00E01AF1">
            <w:pPr>
              <w:widowControl w:val="0"/>
              <w:spacing w:line="240" w:lineRule="auto"/>
            </w:pP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01AF1" w:rsidRDefault="0007629D">
            <w:pPr>
              <w:widowControl w:val="0"/>
              <w:spacing w:line="240" w:lineRule="auto"/>
            </w:pPr>
            <w:r>
              <w:t>ODS11: Ciudades y comunidades sostenibles</w:t>
            </w:r>
          </w:p>
        </w:tc>
        <w:tc>
          <w:tcPr>
            <w:tcW w:w="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01AF1" w:rsidRDefault="00E01AF1">
            <w:pPr>
              <w:widowControl w:val="0"/>
              <w:spacing w:line="240" w:lineRule="auto"/>
            </w:pPr>
          </w:p>
        </w:tc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01AF1" w:rsidRDefault="0007629D">
            <w:pPr>
              <w:widowControl w:val="0"/>
              <w:spacing w:line="240" w:lineRule="auto"/>
            </w:pPr>
            <w:r>
              <w:t>ODS12: Producción y consumo responsables</w:t>
            </w:r>
          </w:p>
        </w:tc>
      </w:tr>
      <w:tr w:rsidR="00E01AF1">
        <w:trPr>
          <w:jc w:val="center"/>
        </w:trPr>
        <w:tc>
          <w:tcPr>
            <w:tcW w:w="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01AF1" w:rsidRDefault="00E01AF1">
            <w:pPr>
              <w:widowControl w:val="0"/>
              <w:spacing w:line="240" w:lineRule="auto"/>
            </w:pPr>
          </w:p>
        </w:tc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01AF1" w:rsidRDefault="0007629D">
            <w:pPr>
              <w:widowControl w:val="0"/>
              <w:spacing w:line="240" w:lineRule="auto"/>
            </w:pPr>
            <w:r>
              <w:t>ODS13: Acción por el clima</w:t>
            </w:r>
          </w:p>
        </w:tc>
        <w:tc>
          <w:tcPr>
            <w:tcW w:w="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01AF1" w:rsidRDefault="00E01AF1">
            <w:pPr>
              <w:widowControl w:val="0"/>
              <w:spacing w:line="240" w:lineRule="auto"/>
            </w:pP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01AF1" w:rsidRDefault="0007629D">
            <w:pPr>
              <w:widowControl w:val="0"/>
              <w:spacing w:line="240" w:lineRule="auto"/>
            </w:pPr>
            <w:r>
              <w:t>ODS14: Vida Submarina</w:t>
            </w:r>
          </w:p>
        </w:tc>
        <w:tc>
          <w:tcPr>
            <w:tcW w:w="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01AF1" w:rsidRDefault="00E01AF1">
            <w:pPr>
              <w:widowControl w:val="0"/>
              <w:spacing w:line="240" w:lineRule="auto"/>
            </w:pPr>
          </w:p>
        </w:tc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01AF1" w:rsidRDefault="0007629D">
            <w:pPr>
              <w:widowControl w:val="0"/>
              <w:spacing w:line="240" w:lineRule="auto"/>
            </w:pPr>
            <w:r>
              <w:t>ODS15: Vida de ecosistemas terrestres</w:t>
            </w:r>
          </w:p>
        </w:tc>
      </w:tr>
      <w:tr w:rsidR="00E01AF1">
        <w:trPr>
          <w:jc w:val="center"/>
        </w:trPr>
        <w:tc>
          <w:tcPr>
            <w:tcW w:w="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01AF1" w:rsidRDefault="00E01AF1">
            <w:pPr>
              <w:widowControl w:val="0"/>
              <w:spacing w:line="240" w:lineRule="auto"/>
            </w:pPr>
          </w:p>
        </w:tc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01AF1" w:rsidRDefault="0007629D">
            <w:pPr>
              <w:widowControl w:val="0"/>
              <w:spacing w:line="240" w:lineRule="auto"/>
            </w:pPr>
            <w:r>
              <w:t>ODS16: Paz, justicia e instituciones sólidas</w:t>
            </w:r>
          </w:p>
        </w:tc>
        <w:tc>
          <w:tcPr>
            <w:tcW w:w="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01AF1" w:rsidRDefault="00E01AF1">
            <w:pPr>
              <w:widowControl w:val="0"/>
              <w:spacing w:line="240" w:lineRule="auto"/>
            </w:pP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01AF1" w:rsidRDefault="0007629D">
            <w:pPr>
              <w:widowControl w:val="0"/>
              <w:spacing w:line="240" w:lineRule="auto"/>
            </w:pPr>
            <w:r>
              <w:t>ODS17: Alianzas para lograr los objetivos</w:t>
            </w:r>
          </w:p>
        </w:tc>
        <w:tc>
          <w:tcPr>
            <w:tcW w:w="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01AF1" w:rsidRDefault="00E01AF1">
            <w:pPr>
              <w:widowControl w:val="0"/>
              <w:spacing w:line="240" w:lineRule="auto"/>
            </w:pPr>
          </w:p>
        </w:tc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01AF1" w:rsidRDefault="00E01AF1">
            <w:pPr>
              <w:widowControl w:val="0"/>
              <w:spacing w:line="240" w:lineRule="auto"/>
            </w:pPr>
          </w:p>
        </w:tc>
      </w:tr>
    </w:tbl>
    <w:p w:rsidR="00E01AF1" w:rsidRDefault="00E01AF1"/>
    <w:p w:rsidR="00E01AF1" w:rsidRDefault="0007629D">
      <w:r>
        <w:t>Se debe fundamentar el vínculo entre su propuesta y el o los ODS elegidos.</w:t>
      </w:r>
    </w:p>
    <w:sectPr w:rsidR="00E01AF1">
      <w:pgSz w:w="11909" w:h="16834"/>
      <w:pgMar w:top="1133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C3FE8" w:rsidRDefault="007C3FE8">
      <w:pPr>
        <w:spacing w:line="240" w:lineRule="auto"/>
      </w:pPr>
      <w:r>
        <w:separator/>
      </w:r>
    </w:p>
  </w:endnote>
  <w:endnote w:type="continuationSeparator" w:id="0">
    <w:p w:rsidR="007C3FE8" w:rsidRDefault="007C3F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C3FE8" w:rsidRDefault="007C3FE8">
      <w:pPr>
        <w:spacing w:line="240" w:lineRule="auto"/>
      </w:pPr>
      <w:r>
        <w:separator/>
      </w:r>
    </w:p>
  </w:footnote>
  <w:footnote w:type="continuationSeparator" w:id="0">
    <w:p w:rsidR="007C3FE8" w:rsidRDefault="007C3FE8">
      <w:pPr>
        <w:spacing w:line="240" w:lineRule="auto"/>
      </w:pPr>
      <w:r>
        <w:continuationSeparator/>
      </w:r>
    </w:p>
  </w:footnote>
  <w:footnote w:id="1">
    <w:p w:rsidR="00E01AF1" w:rsidRDefault="0007629D">
      <w:pPr>
        <w:spacing w:line="240" w:lineRule="auto"/>
        <w:jc w:val="both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Puede revisar mayor información de los ODS en el siguiente enlace </w:t>
      </w:r>
      <w:hyperlink r:id="rId1">
        <w:r>
          <w:rPr>
            <w:color w:val="1155CC"/>
            <w:sz w:val="20"/>
            <w:szCs w:val="20"/>
            <w:u w:val="single"/>
          </w:rPr>
          <w:t>https://www.un.org/sustainabledevelopment/es/objetivos-de-desarrollo-sostenible/</w:t>
        </w:r>
      </w:hyperlink>
      <w:r>
        <w:rPr>
          <w:sz w:val="20"/>
          <w:szCs w:val="20"/>
        </w:rP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AF1"/>
    <w:rsid w:val="0007629D"/>
    <w:rsid w:val="007C3FE8"/>
    <w:rsid w:val="00AD7AC9"/>
    <w:rsid w:val="00D31414"/>
    <w:rsid w:val="00E01AF1"/>
    <w:rsid w:val="00EB2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61D6DD"/>
  <w15:docId w15:val="{D2F278A8-2906-414B-BB70-5BF8EBDD6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un.org/sustainabledevelopment/es/objetivos-de-desarrollo-sostenibl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274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</dc:creator>
  <cp:lastModifiedBy>Dolly Arias</cp:lastModifiedBy>
  <cp:revision>2</cp:revision>
  <dcterms:created xsi:type="dcterms:W3CDTF">2024-05-07T02:41:00Z</dcterms:created>
  <dcterms:modified xsi:type="dcterms:W3CDTF">2024-05-07T02:41:00Z</dcterms:modified>
</cp:coreProperties>
</file>